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606F4C">
        <w:rPr>
          <w:b/>
          <w:color w:val="0070C0"/>
          <w:sz w:val="22"/>
          <w:szCs w:val="22"/>
        </w:rPr>
        <w:t>ГОДОВОМ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</w:t>
      </w:r>
      <w:r w:rsidR="00B31E77" w:rsidRPr="00B31E77">
        <w:rPr>
          <w:b/>
          <w:color w:val="0070C0"/>
          <w:sz w:val="22"/>
          <w:szCs w:val="22"/>
        </w:rPr>
        <w:t>ДЕРЕВООБРАБАТЫВАЮЩИЙ</w:t>
      </w:r>
      <w:r w:rsidRPr="00AB3118">
        <w:rPr>
          <w:b/>
          <w:color w:val="0070C0"/>
          <w:sz w:val="22"/>
          <w:szCs w:val="22"/>
        </w:rPr>
        <w:t xml:space="preserve">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Pr="00B31E77" w:rsidRDefault="00C901AA" w:rsidP="00E03EAD">
      <w:pPr>
        <w:pStyle w:val="a3"/>
        <w:jc w:val="both"/>
        <w:rPr>
          <w:sz w:val="6"/>
        </w:rPr>
      </w:pPr>
    </w:p>
    <w:p w:rsidR="00B31E77" w:rsidRPr="004240AB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 xml:space="preserve">Полное фирменное наименование Общества: Акционерное общество «Зеленодольский </w:t>
      </w:r>
      <w:r w:rsidRPr="007E70D1">
        <w:rPr>
          <w:sz w:val="22"/>
        </w:rPr>
        <w:t>деревообрабатывающий</w:t>
      </w:r>
      <w:r>
        <w:rPr>
          <w:sz w:val="22"/>
        </w:rPr>
        <w:t xml:space="preserve"> завод».</w:t>
      </w:r>
    </w:p>
    <w:p w:rsidR="00B31E77" w:rsidRPr="00447A2B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«ЗДЗ».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Зеленодольск. 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годовое общее собрание акционеров.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 (совместное присутствие).</w:t>
      </w:r>
    </w:p>
    <w:p w:rsidR="00B31E77" w:rsidRDefault="00B31E77" w:rsidP="00B31E77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</w:t>
      </w:r>
      <w:r>
        <w:rPr>
          <w:color w:val="0070C0"/>
          <w:sz w:val="22"/>
        </w:rPr>
        <w:t>30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апреля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24</w:t>
      </w:r>
      <w:r w:rsidRPr="002D6E5B">
        <w:rPr>
          <w:color w:val="0070C0"/>
          <w:sz w:val="22"/>
        </w:rPr>
        <w:t xml:space="preserve"> г.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23 мая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24</w:t>
      </w:r>
      <w:r w:rsidRPr="002D6E5B">
        <w:rPr>
          <w:color w:val="0070C0"/>
          <w:sz w:val="22"/>
        </w:rPr>
        <w:t xml:space="preserve"> г.       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«ЗДЗ», актовый зал.</w:t>
      </w:r>
    </w:p>
    <w:p w:rsidR="00B31E77" w:rsidRDefault="00B31E77" w:rsidP="00B31E7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B31E77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30 минут.</w:t>
      </w:r>
    </w:p>
    <w:p w:rsidR="00B31E77" w:rsidRPr="00847792" w:rsidRDefault="00B31E77" w:rsidP="00B31E77">
      <w:pPr>
        <w:pStyle w:val="a3"/>
        <w:jc w:val="both"/>
        <w:rPr>
          <w:sz w:val="22"/>
        </w:rPr>
      </w:pPr>
      <w:r>
        <w:rPr>
          <w:sz w:val="22"/>
        </w:rPr>
        <w:t>Время окончания регистрации лиц, имевших право на участие в общем собрании, проведенном в форме собрания</w:t>
      </w:r>
      <w:r w:rsidRPr="00847792">
        <w:rPr>
          <w:sz w:val="22"/>
        </w:rPr>
        <w:t>: 10 часов 20 минут.</w:t>
      </w:r>
    </w:p>
    <w:p w:rsidR="00B31E77" w:rsidRPr="00847792" w:rsidRDefault="00B31E77" w:rsidP="00B31E77">
      <w:pPr>
        <w:pStyle w:val="a3"/>
        <w:jc w:val="both"/>
        <w:rPr>
          <w:sz w:val="22"/>
        </w:rPr>
      </w:pPr>
      <w:r w:rsidRPr="00847792">
        <w:rPr>
          <w:sz w:val="22"/>
        </w:rPr>
        <w:t>Время открытия общего собрания, проведенного в форме собрания: 10 часов 00 минут.</w:t>
      </w:r>
    </w:p>
    <w:p w:rsidR="00B31E77" w:rsidRPr="00847792" w:rsidRDefault="00B31E77" w:rsidP="00B31E77">
      <w:pPr>
        <w:pStyle w:val="a3"/>
        <w:jc w:val="both"/>
        <w:rPr>
          <w:sz w:val="22"/>
        </w:rPr>
      </w:pPr>
      <w:r w:rsidRPr="00847792">
        <w:rPr>
          <w:sz w:val="22"/>
        </w:rPr>
        <w:t>Время начала подсчета голосов: 10 часов 25 минут.</w:t>
      </w:r>
    </w:p>
    <w:p w:rsidR="00B31E77" w:rsidRPr="004310F0" w:rsidRDefault="00B31E77" w:rsidP="00B31E77">
      <w:pPr>
        <w:pStyle w:val="a3"/>
        <w:jc w:val="both"/>
        <w:rPr>
          <w:sz w:val="22"/>
        </w:rPr>
      </w:pPr>
      <w:r w:rsidRPr="00847792">
        <w:rPr>
          <w:sz w:val="22"/>
        </w:rPr>
        <w:t>Время закрытия общего собрания, проведенного в форме собрания:  10 часов 35 минут.</w:t>
      </w:r>
    </w:p>
    <w:p w:rsidR="00B31E77" w:rsidRDefault="00B31E77" w:rsidP="00B31E77">
      <w:pPr>
        <w:ind w:firstLine="284"/>
        <w:jc w:val="both"/>
        <w:rPr>
          <w:sz w:val="22"/>
        </w:rPr>
      </w:pPr>
    </w:p>
    <w:p w:rsidR="00B31E77" w:rsidRPr="00273410" w:rsidRDefault="00B31E77" w:rsidP="00B31E77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годового общего собрания акционеров АО «ЗДЗ»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41).</w:t>
      </w:r>
    </w:p>
    <w:p w:rsidR="00B31E77" w:rsidRDefault="00B31E77" w:rsidP="00B31E77">
      <w:pPr>
        <w:pStyle w:val="a3"/>
        <w:jc w:val="both"/>
        <w:rPr>
          <w:sz w:val="22"/>
        </w:rPr>
      </w:pPr>
    </w:p>
    <w:p w:rsidR="00B31E77" w:rsidRPr="00A329BC" w:rsidRDefault="00B31E77" w:rsidP="00B31E77">
      <w:pPr>
        <w:ind w:firstLine="284"/>
        <w:jc w:val="both"/>
        <w:rPr>
          <w:color w:val="000000" w:themeColor="text1"/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Регистратор»</w:t>
      </w:r>
      <w:r>
        <w:rPr>
          <w:sz w:val="22"/>
        </w:rPr>
        <w:t xml:space="preserve">: </w:t>
      </w:r>
      <w:r>
        <w:rPr>
          <w:color w:val="000000" w:themeColor="text1"/>
          <w:sz w:val="22"/>
        </w:rPr>
        <w:t>Заппаров Айдар Ильгизович</w:t>
      </w:r>
      <w:r w:rsidRPr="00847792">
        <w:rPr>
          <w:color w:val="000000" w:themeColor="text1"/>
          <w:sz w:val="22"/>
        </w:rPr>
        <w:t xml:space="preserve"> (Приказ №1</w:t>
      </w:r>
      <w:r>
        <w:rPr>
          <w:color w:val="000000" w:themeColor="text1"/>
          <w:sz w:val="22"/>
        </w:rPr>
        <w:t>05</w:t>
      </w:r>
      <w:r w:rsidRPr="00847792">
        <w:rPr>
          <w:color w:val="000000" w:themeColor="text1"/>
          <w:sz w:val="22"/>
        </w:rPr>
        <w:t xml:space="preserve"> от </w:t>
      </w:r>
      <w:r>
        <w:rPr>
          <w:color w:val="000000" w:themeColor="text1"/>
          <w:sz w:val="22"/>
        </w:rPr>
        <w:t>13</w:t>
      </w:r>
      <w:r w:rsidRPr="0084779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мая</w:t>
      </w:r>
      <w:r w:rsidRPr="00847792">
        <w:rPr>
          <w:color w:val="000000" w:themeColor="text1"/>
          <w:sz w:val="22"/>
        </w:rPr>
        <w:t xml:space="preserve"> 202</w:t>
      </w:r>
      <w:r>
        <w:rPr>
          <w:color w:val="000000" w:themeColor="text1"/>
          <w:sz w:val="22"/>
        </w:rPr>
        <w:t>4</w:t>
      </w:r>
      <w:r w:rsidRPr="00847792">
        <w:rPr>
          <w:color w:val="000000" w:themeColor="text1"/>
          <w:sz w:val="22"/>
        </w:rPr>
        <w:t xml:space="preserve"> г.).</w:t>
      </w:r>
    </w:p>
    <w:p w:rsidR="00B31E77" w:rsidRDefault="00B31E77" w:rsidP="00B31E77">
      <w:pPr>
        <w:jc w:val="center"/>
        <w:rPr>
          <w:b/>
          <w:sz w:val="22"/>
        </w:rPr>
      </w:pPr>
    </w:p>
    <w:p w:rsidR="00B31E77" w:rsidRDefault="00B31E77" w:rsidP="00B31E77">
      <w:pPr>
        <w:jc w:val="center"/>
        <w:rPr>
          <w:b/>
          <w:sz w:val="22"/>
        </w:rPr>
      </w:pPr>
    </w:p>
    <w:p w:rsidR="00B31E77" w:rsidRDefault="00B31E77" w:rsidP="00B31E77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годового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B31E77" w:rsidRPr="001E770F" w:rsidRDefault="00B31E77" w:rsidP="00B31E77">
      <w:pPr>
        <w:jc w:val="center"/>
        <w:rPr>
          <w:b/>
          <w:sz w:val="22"/>
        </w:rPr>
      </w:pPr>
      <w:r>
        <w:rPr>
          <w:b/>
          <w:sz w:val="22"/>
        </w:rPr>
        <w:t xml:space="preserve">Акционерного общества «Зеленодольский </w:t>
      </w:r>
      <w:r w:rsidRPr="00F75358">
        <w:rPr>
          <w:b/>
          <w:sz w:val="22"/>
        </w:rPr>
        <w:t>деревообрабатывающий</w:t>
      </w:r>
      <w:r>
        <w:rPr>
          <w:b/>
          <w:sz w:val="22"/>
        </w:rPr>
        <w:t xml:space="preserve"> завод»</w:t>
      </w:r>
      <w:r w:rsidRPr="001E770F">
        <w:rPr>
          <w:b/>
          <w:sz w:val="22"/>
        </w:rPr>
        <w:t>:</w:t>
      </w:r>
    </w:p>
    <w:p w:rsidR="00B31E77" w:rsidRPr="00D16909" w:rsidRDefault="00B31E77" w:rsidP="00B31E77">
      <w:pPr>
        <w:jc w:val="center"/>
        <w:rPr>
          <w:sz w:val="22"/>
        </w:rPr>
      </w:pPr>
    </w:p>
    <w:p w:rsidR="00B31E77" w:rsidRPr="00061E06" w:rsidRDefault="00B31E77" w:rsidP="00B31E77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F75358">
        <w:rPr>
          <w:sz w:val="22"/>
          <w:szCs w:val="22"/>
        </w:rPr>
        <w:t>Об определении порядка ведения годового общего собрания акционеров АО «ЗДЗ»</w:t>
      </w:r>
      <w:r w:rsidRPr="00061E06">
        <w:rPr>
          <w:sz w:val="22"/>
          <w:szCs w:val="22"/>
        </w:rPr>
        <w:t>.</w:t>
      </w:r>
    </w:p>
    <w:p w:rsidR="00B31E77" w:rsidRPr="00061E06" w:rsidRDefault="00B31E77" w:rsidP="00B31E77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F75358">
        <w:rPr>
          <w:sz w:val="22"/>
          <w:szCs w:val="22"/>
        </w:rPr>
        <w:t>О назначении аудиторской организации АО «ЗДЗ» на 2024 год</w:t>
      </w:r>
      <w:r w:rsidRPr="00061E06">
        <w:rPr>
          <w:sz w:val="22"/>
          <w:szCs w:val="22"/>
        </w:rPr>
        <w:t>.</w:t>
      </w:r>
    </w:p>
    <w:p w:rsidR="00B31E77" w:rsidRPr="00061E06" w:rsidRDefault="00B31E77" w:rsidP="00B31E77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F75358">
        <w:rPr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2023 года) и убытков АО «ЗДЗ» по результатам 2023 года</w:t>
      </w:r>
      <w:r w:rsidRPr="00061E06">
        <w:rPr>
          <w:sz w:val="22"/>
          <w:szCs w:val="22"/>
        </w:rPr>
        <w:t>.</w:t>
      </w:r>
    </w:p>
    <w:p w:rsidR="00B31E77" w:rsidRPr="00061E06" w:rsidRDefault="00B31E77" w:rsidP="00B31E77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4.</w:t>
      </w:r>
      <w:r w:rsidRPr="00061E06">
        <w:rPr>
          <w:sz w:val="22"/>
          <w:szCs w:val="22"/>
        </w:rPr>
        <w:tab/>
      </w:r>
      <w:r w:rsidRPr="00F75358">
        <w:rPr>
          <w:sz w:val="22"/>
          <w:szCs w:val="22"/>
        </w:rPr>
        <w:t>Об утверждении количественного состава Совета директоров АО «ЗДЗ» на 2024-2025 гг</w:t>
      </w:r>
      <w:r w:rsidRPr="00061E06">
        <w:rPr>
          <w:sz w:val="22"/>
          <w:szCs w:val="22"/>
        </w:rPr>
        <w:t>.</w:t>
      </w:r>
    </w:p>
    <w:p w:rsidR="00B31E77" w:rsidRDefault="00B31E77" w:rsidP="00B31E77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5.</w:t>
      </w:r>
      <w:r w:rsidRPr="00061E06">
        <w:rPr>
          <w:sz w:val="22"/>
          <w:szCs w:val="22"/>
        </w:rPr>
        <w:tab/>
      </w:r>
      <w:r w:rsidRPr="00F75358">
        <w:rPr>
          <w:sz w:val="22"/>
          <w:szCs w:val="22"/>
        </w:rPr>
        <w:t>Об избрании членов Совета директоров АО «ЗДЗ» на 2024-2025 гг</w:t>
      </w:r>
      <w:r w:rsidRPr="00061E06">
        <w:rPr>
          <w:sz w:val="22"/>
          <w:szCs w:val="22"/>
        </w:rPr>
        <w:t>.</w:t>
      </w:r>
    </w:p>
    <w:p w:rsidR="00B31E77" w:rsidRPr="00F75358" w:rsidRDefault="00B31E77" w:rsidP="00B31E77">
      <w:pPr>
        <w:tabs>
          <w:tab w:val="left" w:pos="284"/>
        </w:tabs>
        <w:rPr>
          <w:sz w:val="22"/>
          <w:szCs w:val="22"/>
        </w:rPr>
      </w:pPr>
      <w:r w:rsidRPr="00F75358">
        <w:rPr>
          <w:sz w:val="22"/>
          <w:szCs w:val="22"/>
        </w:rPr>
        <w:t>6.</w:t>
      </w:r>
      <w:r w:rsidRPr="00F75358">
        <w:rPr>
          <w:sz w:val="22"/>
          <w:szCs w:val="22"/>
        </w:rPr>
        <w:tab/>
        <w:t>О досрочном прекращении полномочий единоличного исполнительного органа АО «ЗДЗ» Чулкова Игоря Владимировича.</w:t>
      </w:r>
    </w:p>
    <w:p w:rsidR="00B31E77" w:rsidRPr="00061E06" w:rsidRDefault="00B31E77" w:rsidP="00B31E77">
      <w:pPr>
        <w:tabs>
          <w:tab w:val="left" w:pos="284"/>
        </w:tabs>
        <w:rPr>
          <w:sz w:val="22"/>
          <w:szCs w:val="22"/>
        </w:rPr>
      </w:pPr>
      <w:r w:rsidRPr="00F75358">
        <w:rPr>
          <w:sz w:val="22"/>
          <w:szCs w:val="22"/>
        </w:rPr>
        <w:t>7.</w:t>
      </w:r>
      <w:r w:rsidRPr="00F75358">
        <w:rPr>
          <w:sz w:val="22"/>
          <w:szCs w:val="22"/>
        </w:rPr>
        <w:tab/>
        <w:t>Об избрании  нового единоличного исполнительного органа (Генерального директора) Акционерного общества «Зеленодольский деревообрабатывающий завод».</w:t>
      </w:r>
    </w:p>
    <w:p w:rsidR="00B31E77" w:rsidRDefault="00B31E77" w:rsidP="00B31E77">
      <w:pPr>
        <w:ind w:firstLine="709"/>
        <w:jc w:val="both"/>
      </w:pPr>
    </w:p>
    <w:p w:rsidR="00B31E77" w:rsidRPr="004E05EF" w:rsidRDefault="00B31E77" w:rsidP="00B31E77">
      <w:pPr>
        <w:ind w:firstLine="709"/>
        <w:jc w:val="both"/>
      </w:pPr>
      <w:r w:rsidRPr="00923A40">
        <w:t>Годовое</w:t>
      </w:r>
      <w:r>
        <w:t xml:space="preserve"> общее собрание акционеров АО «ЗД</w:t>
      </w:r>
      <w:r w:rsidRPr="004E05EF">
        <w:t xml:space="preserve">З» открыл </w:t>
      </w:r>
      <w:r>
        <w:t>Когогин Александр Анатольевич – член Совета директоров АО «ЗД</w:t>
      </w:r>
      <w:r w:rsidRPr="004E05EF">
        <w:t>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>
        <w:t>47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>ов АО «ЗД</w:t>
      </w:r>
      <w:r w:rsidRPr="004E05EF">
        <w:t xml:space="preserve">З» от  </w:t>
      </w:r>
      <w:r>
        <w:t>05</w:t>
      </w:r>
      <w:r w:rsidRPr="00E74149">
        <w:t xml:space="preserve"> </w:t>
      </w:r>
      <w:r>
        <w:t>апреля</w:t>
      </w:r>
      <w:r w:rsidRPr="00E74149">
        <w:t xml:space="preserve"> </w:t>
      </w:r>
      <w:r w:rsidRPr="004E05EF">
        <w:t>20</w:t>
      </w:r>
      <w:r>
        <w:t>24</w:t>
      </w:r>
      <w:r w:rsidRPr="004E05EF">
        <w:t xml:space="preserve"> года, протокол № </w:t>
      </w:r>
      <w:r>
        <w:t>398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«ЗДЗ»,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в </w:t>
      </w:r>
      <w:r>
        <w:t>годовом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в годовом </w:t>
      </w:r>
      <w:r w:rsidRPr="004E05EF">
        <w:t>общем собрании а</w:t>
      </w:r>
      <w:r>
        <w:t xml:space="preserve">кционеров </w:t>
      </w:r>
      <w:r w:rsidRPr="004E05EF">
        <w:t>АО</w:t>
      </w:r>
      <w:r>
        <w:t xml:space="preserve"> «ЗД</w:t>
      </w:r>
      <w:r w:rsidRPr="004E05EF">
        <w:t>З», и з</w:t>
      </w:r>
      <w:r>
        <w:t>арегистрированных для участия в годовом общем собрании акционеров АО «ЗД</w:t>
      </w:r>
      <w:r w:rsidRPr="004E05EF">
        <w:t xml:space="preserve">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>змещенными голосующими акциями АО «ЗД</w:t>
      </w:r>
      <w:r w:rsidRPr="004E05EF">
        <w:t>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B31E77" w:rsidRPr="004E05EF" w:rsidRDefault="00B31E77" w:rsidP="00B31E77">
      <w:pPr>
        <w:ind w:firstLine="720"/>
        <w:jc w:val="both"/>
      </w:pPr>
      <w:r w:rsidRPr="004E05EF">
        <w:t xml:space="preserve">В </w:t>
      </w:r>
      <w:r>
        <w:t>соответствии с п. 10.4.2. Устава АО «ЗД</w:t>
      </w:r>
      <w:r w:rsidRPr="004E05EF">
        <w:t xml:space="preserve">З» председательствующий на общем собрании акционеров - Председатель Совета директоров Общества – </w:t>
      </w:r>
      <w:r w:rsidRPr="004E05EF">
        <w:rPr>
          <w:b/>
        </w:rPr>
        <w:t>Когогин Александр Анатольевич</w:t>
      </w:r>
      <w:r w:rsidRPr="004E05EF">
        <w:t xml:space="preserve">. </w:t>
      </w:r>
    </w:p>
    <w:p w:rsidR="00B31E77" w:rsidRPr="004E05EF" w:rsidRDefault="00B31E77" w:rsidP="00B31E77">
      <w:pPr>
        <w:ind w:firstLine="720"/>
        <w:jc w:val="both"/>
      </w:pPr>
      <w:r w:rsidRPr="0048698B">
        <w:t xml:space="preserve">Далее Когогин Александр Анатольевич огласил повестку дня </w:t>
      </w:r>
      <w:r>
        <w:t>годового</w:t>
      </w:r>
      <w:r w:rsidRPr="0048698B">
        <w:t xml:space="preserve"> общего собрания </w:t>
      </w:r>
      <w:r>
        <w:t>акционеров АО «ЗД</w:t>
      </w:r>
      <w:r w:rsidRPr="0048698B">
        <w:t>З» и предложил перейти к рассмотрению вопросов повестки дня.</w:t>
      </w:r>
    </w:p>
    <w:p w:rsidR="00B31E77" w:rsidRDefault="00B31E77" w:rsidP="00B31E77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B31E77" w:rsidRPr="004E05EF" w:rsidRDefault="00B31E77" w:rsidP="00B31E77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7A4789">
        <w:rPr>
          <w:b/>
          <w:sz w:val="22"/>
          <w:szCs w:val="22"/>
        </w:rPr>
        <w:t>Об определении порядка ведения годового общего собрания акционеров АО «ЗДЗ»</w:t>
      </w:r>
      <w:r w:rsidRPr="00162C76">
        <w:rPr>
          <w:b/>
          <w:sz w:val="22"/>
          <w:szCs w:val="22"/>
        </w:rPr>
        <w:t>.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sz w:val="22"/>
        </w:rPr>
      </w:pPr>
    </w:p>
    <w:p w:rsidR="00B31E77" w:rsidRPr="00B640CA" w:rsidRDefault="00B31E77" w:rsidP="00B31E77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7A4789">
        <w:rPr>
          <w:b/>
          <w:sz w:val="22"/>
          <w:szCs w:val="22"/>
        </w:rPr>
        <w:t>Утвердить предложенный порядок ведения годового общего собрания акционеров Акционерного общества «Зеленодольский деревообрабатывающий  завод»</w:t>
      </w:r>
      <w:r w:rsidRPr="00B5396F">
        <w:rPr>
          <w:b/>
          <w:sz w:val="22"/>
          <w:szCs w:val="22"/>
        </w:rPr>
        <w:t>.</w:t>
      </w:r>
    </w:p>
    <w:p w:rsidR="00B31E77" w:rsidRDefault="00B31E77" w:rsidP="00B31E77">
      <w:pPr>
        <w:jc w:val="both"/>
        <w:rPr>
          <w:b/>
          <w:sz w:val="22"/>
        </w:rPr>
      </w:pP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rPr>
          <w:b/>
          <w:i/>
          <w:iCs/>
          <w:sz w:val="22"/>
          <w:u w:val="single"/>
        </w:rPr>
      </w:pPr>
    </w:p>
    <w:p w:rsidR="00B31E77" w:rsidRDefault="00B31E77" w:rsidP="00B31E77">
      <w:pPr>
        <w:rPr>
          <w:b/>
          <w:i/>
          <w:iCs/>
          <w:sz w:val="22"/>
          <w:u w:val="single"/>
        </w:rPr>
      </w:pPr>
    </w:p>
    <w:p w:rsidR="00B31E77" w:rsidRPr="00160F45" w:rsidRDefault="00B31E77" w:rsidP="00B31E77">
      <w:pPr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C960E7">
        <w:rPr>
          <w:b/>
          <w:sz w:val="22"/>
          <w:szCs w:val="22"/>
        </w:rPr>
        <w:t>О назначении аудиторской организации АО «ЗДЗ» на 2024 год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B31E77" w:rsidRPr="0092723C" w:rsidRDefault="00B31E77" w:rsidP="00B31E77">
      <w:pPr>
        <w:jc w:val="both"/>
        <w:rPr>
          <w:sz w:val="22"/>
          <w:szCs w:val="22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</w:t>
      </w:r>
      <w:r>
        <w:rPr>
          <w:sz w:val="22"/>
        </w:rPr>
        <w:lastRenderedPageBreak/>
        <w:t xml:space="preserve">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Default="00B31E77" w:rsidP="00B31E77">
      <w:pPr>
        <w:jc w:val="both"/>
        <w:rPr>
          <w:b/>
          <w:sz w:val="22"/>
          <w:szCs w:val="22"/>
        </w:rPr>
      </w:pPr>
      <w:r w:rsidRPr="005A01F2">
        <w:rPr>
          <w:b/>
          <w:sz w:val="22"/>
          <w:szCs w:val="22"/>
        </w:rPr>
        <w:t>Назначить Общество с ограниченной ответственностью «СРЕДНЕ-ВОЛЖСКОЕ</w:t>
      </w:r>
      <w:r>
        <w:rPr>
          <w:b/>
          <w:sz w:val="22"/>
          <w:szCs w:val="22"/>
        </w:rPr>
        <w:t xml:space="preserve"> </w:t>
      </w:r>
      <w:r w:rsidRPr="005A01F2">
        <w:rPr>
          <w:b/>
          <w:sz w:val="22"/>
          <w:szCs w:val="22"/>
        </w:rPr>
        <w:t>ЭКСПЕРТНОЕ БЮРО» (ООО «СВЭБ») аудиторской организацией АО «ЗДЗ» на 2024 год</w:t>
      </w:r>
      <w:r w:rsidRPr="005C41E1">
        <w:rPr>
          <w:b/>
          <w:sz w:val="22"/>
          <w:szCs w:val="22"/>
        </w:rPr>
        <w:t xml:space="preserve">.                   </w:t>
      </w:r>
    </w:p>
    <w:p w:rsidR="00B31E77" w:rsidRDefault="00B31E77" w:rsidP="00B31E77">
      <w:pPr>
        <w:jc w:val="both"/>
        <w:rPr>
          <w:b/>
          <w:sz w:val="22"/>
        </w:rPr>
      </w:pP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rPr>
          <w:b/>
          <w:i/>
          <w:iCs/>
          <w:sz w:val="22"/>
          <w:szCs w:val="22"/>
          <w:u w:val="single"/>
        </w:rPr>
      </w:pPr>
    </w:p>
    <w:p w:rsidR="00B31E77" w:rsidRDefault="00B31E77" w:rsidP="00B31E77">
      <w:pPr>
        <w:rPr>
          <w:b/>
          <w:i/>
          <w:iCs/>
          <w:sz w:val="22"/>
          <w:szCs w:val="22"/>
          <w:u w:val="single"/>
        </w:rPr>
      </w:pPr>
    </w:p>
    <w:p w:rsidR="00B31E77" w:rsidRPr="00630649" w:rsidRDefault="00B31E77" w:rsidP="00B31E77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F1084D">
        <w:rPr>
          <w:b/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2023 года) и убытков АО «ЗДЗ» по результатам 2023 года</w:t>
      </w:r>
      <w:r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Pr="00B640CA" w:rsidRDefault="00B31E77" w:rsidP="00B31E77">
      <w:pPr>
        <w:jc w:val="both"/>
        <w:rPr>
          <w:b/>
          <w:sz w:val="22"/>
        </w:rPr>
      </w:pPr>
      <w:r w:rsidRPr="00F1084D">
        <w:rPr>
          <w:b/>
          <w:sz w:val="22"/>
          <w:szCs w:val="22"/>
        </w:rPr>
        <w:t>В виду отсутствия прибыли за 2023 год не принимать решение  о выплате дивидендов по размещенным акциям АО «ЗДЗ»</w:t>
      </w:r>
      <w:r w:rsidRPr="00617B99">
        <w:rPr>
          <w:b/>
          <w:sz w:val="22"/>
          <w:szCs w:val="22"/>
        </w:rPr>
        <w:t>.</w:t>
      </w:r>
    </w:p>
    <w:p w:rsidR="00B31E77" w:rsidRDefault="00B31E77" w:rsidP="00B31E77">
      <w:pPr>
        <w:ind w:firstLine="284"/>
        <w:rPr>
          <w:b/>
          <w:sz w:val="22"/>
        </w:rPr>
      </w:pP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B31E77" w:rsidRDefault="00B31E77" w:rsidP="00B31E77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B31E77" w:rsidRPr="00630649" w:rsidRDefault="00B31E77" w:rsidP="00B31E77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Четвертый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D27F1D">
        <w:rPr>
          <w:b/>
          <w:iCs/>
          <w:sz w:val="22"/>
          <w:szCs w:val="22"/>
        </w:rPr>
        <w:t>Об утверждении количественного состава Совета директоров АО «ЗДЗ» на 2024-2025 гг</w:t>
      </w:r>
      <w:r>
        <w:rPr>
          <w:b/>
          <w:iCs/>
          <w:sz w:val="22"/>
          <w:szCs w:val="22"/>
        </w:rPr>
        <w:t>.</w:t>
      </w:r>
    </w:p>
    <w:p w:rsidR="00B31E77" w:rsidRPr="0092723C" w:rsidRDefault="00B31E77" w:rsidP="00B31E77">
      <w:pPr>
        <w:ind w:firstLine="720"/>
        <w:jc w:val="both"/>
        <w:rPr>
          <w:b/>
          <w:sz w:val="24"/>
          <w:szCs w:val="24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 xml:space="preserve">4.24 Положения Банка России от 16 ноября 2018 г. № 660-П </w:t>
      </w:r>
      <w:r w:rsidRPr="00DA62D7">
        <w:rPr>
          <w:sz w:val="22"/>
        </w:rPr>
        <w:lastRenderedPageBreak/>
        <w:t>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i/>
          <w:sz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6E4F99"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Pr="00B640CA" w:rsidRDefault="00B31E77" w:rsidP="00B31E77">
      <w:pPr>
        <w:jc w:val="both"/>
        <w:rPr>
          <w:b/>
          <w:sz w:val="22"/>
        </w:rPr>
      </w:pPr>
      <w:r w:rsidRPr="008A4FAB">
        <w:rPr>
          <w:b/>
          <w:sz w:val="22"/>
          <w:szCs w:val="22"/>
        </w:rPr>
        <w:t>Утвердить количественный состав Совета директоров Акционерного общества «Зеленодольский деревообрабатывающий завод» на  2024 - 2025 гг. - 3 (три) человека</w:t>
      </w:r>
      <w:r w:rsidRPr="00920521">
        <w:rPr>
          <w:b/>
          <w:sz w:val="22"/>
          <w:szCs w:val="22"/>
        </w:rPr>
        <w:t>.</w:t>
      </w:r>
    </w:p>
    <w:p w:rsidR="00B31E77" w:rsidRDefault="00B31E77" w:rsidP="00B31E77">
      <w:pPr>
        <w:jc w:val="both"/>
        <w:rPr>
          <w:b/>
          <w:sz w:val="22"/>
        </w:rPr>
      </w:pPr>
    </w:p>
    <w:p w:rsidR="00B31E77" w:rsidRDefault="00B31E77" w:rsidP="00B31E77">
      <w:pPr>
        <w:jc w:val="both"/>
        <w:rPr>
          <w:b/>
          <w:sz w:val="22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</w:p>
    <w:p w:rsidR="00B31E77" w:rsidRPr="00630649" w:rsidRDefault="00B31E77" w:rsidP="00B31E77">
      <w:pPr>
        <w:ind w:firstLine="426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Пятый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8A4FAB">
        <w:rPr>
          <w:b/>
          <w:sz w:val="22"/>
          <w:szCs w:val="22"/>
        </w:rPr>
        <w:t>Об избрании членов Совета директоров АО «ЗДЗ» на 2024-2025 гг</w:t>
      </w:r>
      <w:r w:rsidRPr="00920521">
        <w:rPr>
          <w:b/>
          <w:sz w:val="22"/>
          <w:szCs w:val="22"/>
        </w:rPr>
        <w:t>.</w:t>
      </w:r>
    </w:p>
    <w:p w:rsidR="00B31E77" w:rsidRPr="00C61DD5" w:rsidRDefault="00B31E77" w:rsidP="00B31E77">
      <w:pPr>
        <w:ind w:firstLine="720"/>
        <w:jc w:val="both"/>
        <w:rPr>
          <w:sz w:val="6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собрания: 2 015 025</w:t>
      </w:r>
      <w:r w:rsidRPr="00920521">
        <w:rPr>
          <w:sz w:val="22"/>
        </w:rPr>
        <w:t xml:space="preserve">   </w:t>
      </w:r>
      <w:r>
        <w:rPr>
          <w:sz w:val="22"/>
        </w:rPr>
        <w:t>голосов.</w:t>
      </w:r>
    </w:p>
    <w:p w:rsidR="00B31E77" w:rsidRDefault="00B31E77" w:rsidP="00B31E77">
      <w:pPr>
        <w:jc w:val="both"/>
        <w:rPr>
          <w:sz w:val="22"/>
        </w:rPr>
      </w:pPr>
      <w:r w:rsidRPr="00C91134">
        <w:rPr>
          <w:sz w:val="22"/>
        </w:rPr>
        <w:t>Число голосов, приходившихся на голосующие акции</w:t>
      </w:r>
      <w:r>
        <w:rPr>
          <w:sz w:val="22"/>
        </w:rPr>
        <w:t xml:space="preserve"> АО «ЗД</w:t>
      </w:r>
      <w:r w:rsidRPr="00C91134">
        <w:rPr>
          <w:sz w:val="22"/>
        </w:rPr>
        <w:t xml:space="preserve">З» по </w:t>
      </w:r>
      <w:r w:rsidRPr="006E4F99">
        <w:rPr>
          <w:color w:val="0070C0"/>
          <w:sz w:val="22"/>
        </w:rPr>
        <w:t>пятому</w:t>
      </w:r>
      <w:r w:rsidRPr="00C91134"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</w:t>
      </w:r>
      <w:r>
        <w:rPr>
          <w:sz w:val="22"/>
        </w:rPr>
        <w:t>: 2 015 025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6E4F99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1 992 669 </w:t>
      </w:r>
      <w:r w:rsidRPr="00920521"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ов,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пятому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каждого кандидата лицами, принявшими участие в общем собрании, выбравшими вариант голосования «ЗА»: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Когогин Александр Анатольевич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  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Когогин Константин Сергеевич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голоса;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Соловьев Сергей Викторович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Pr="00B31E77" w:rsidRDefault="00B31E77" w:rsidP="00B31E77">
      <w:pPr>
        <w:pStyle w:val="a3"/>
        <w:ind w:firstLine="284"/>
        <w:rPr>
          <w:sz w:val="22"/>
          <w:szCs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CE69E7">
        <w:rPr>
          <w:i/>
          <w:color w:val="0070C0"/>
          <w:sz w:val="22"/>
          <w:szCs w:val="22"/>
        </w:rPr>
        <w:t>пятому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Pr="0092723C" w:rsidRDefault="00B31E77" w:rsidP="00B31E77">
      <w:pPr>
        <w:jc w:val="both"/>
        <w:rPr>
          <w:b/>
          <w:sz w:val="22"/>
          <w:szCs w:val="22"/>
        </w:rPr>
      </w:pPr>
      <w:r w:rsidRPr="0092723C">
        <w:rPr>
          <w:sz w:val="22"/>
          <w:szCs w:val="22"/>
        </w:rPr>
        <w:t xml:space="preserve"> </w:t>
      </w:r>
      <w:r w:rsidRPr="0092723C">
        <w:rPr>
          <w:b/>
          <w:sz w:val="22"/>
          <w:szCs w:val="22"/>
        </w:rPr>
        <w:t xml:space="preserve">Избрать в Совет директоров </w:t>
      </w:r>
      <w:r>
        <w:rPr>
          <w:b/>
          <w:sz w:val="22"/>
          <w:szCs w:val="22"/>
        </w:rPr>
        <w:t>Акционерного общества</w:t>
      </w:r>
      <w:r w:rsidRPr="0092723C">
        <w:rPr>
          <w:b/>
          <w:sz w:val="22"/>
          <w:szCs w:val="22"/>
        </w:rPr>
        <w:t xml:space="preserve"> «Зеленодольский </w:t>
      </w:r>
      <w:r w:rsidRPr="008A4FAB">
        <w:rPr>
          <w:b/>
          <w:sz w:val="22"/>
          <w:szCs w:val="22"/>
        </w:rPr>
        <w:t>деревообрабатывающий</w:t>
      </w:r>
      <w:r w:rsidRPr="0092723C">
        <w:rPr>
          <w:b/>
          <w:sz w:val="22"/>
          <w:szCs w:val="22"/>
        </w:rPr>
        <w:t xml:space="preserve"> завод»</w:t>
      </w:r>
    </w:p>
    <w:p w:rsidR="00B31E77" w:rsidRPr="00C61DD5" w:rsidRDefault="00B31E77" w:rsidP="00B31E77">
      <w:pPr>
        <w:rPr>
          <w:szCs w:val="22"/>
        </w:rPr>
      </w:pPr>
      <w:r w:rsidRPr="00C61DD5">
        <w:rPr>
          <w:szCs w:val="22"/>
        </w:rPr>
        <w:t>Ф.И.О. кандидата</w:t>
      </w:r>
    </w:p>
    <w:p w:rsidR="00B31E77" w:rsidRPr="00675D61" w:rsidRDefault="00B31E77" w:rsidP="00B31E77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1. Когогин Александр Анатольевич;</w:t>
      </w:r>
    </w:p>
    <w:p w:rsidR="00B31E77" w:rsidRPr="00675D61" w:rsidRDefault="00B31E77" w:rsidP="00B31E77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2. Когогин Константин Сергеевич;</w:t>
      </w:r>
    </w:p>
    <w:p w:rsidR="00B31E77" w:rsidRPr="00C12D56" w:rsidRDefault="00B31E77" w:rsidP="00B31E7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Соловьев Сергей Викторович</w:t>
      </w:r>
      <w:r w:rsidRPr="00675D61">
        <w:rPr>
          <w:b/>
          <w:sz w:val="22"/>
          <w:szCs w:val="22"/>
        </w:rPr>
        <w:t>.</w:t>
      </w:r>
    </w:p>
    <w:p w:rsidR="00B31E77" w:rsidRPr="00C61DD5" w:rsidRDefault="00B31E77" w:rsidP="00B31E77">
      <w:pPr>
        <w:rPr>
          <w:b/>
          <w:sz w:val="14"/>
        </w:rPr>
      </w:pPr>
    </w:p>
    <w:p w:rsidR="00B31E77" w:rsidRDefault="00B31E77" w:rsidP="00B31E77">
      <w:pPr>
        <w:rPr>
          <w:b/>
          <w:sz w:val="22"/>
        </w:rPr>
      </w:pPr>
      <w:r w:rsidRPr="006347E1"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rPr>
          <w:b/>
          <w:sz w:val="22"/>
        </w:rPr>
      </w:pPr>
    </w:p>
    <w:p w:rsidR="00B31E77" w:rsidRDefault="00B31E77" w:rsidP="00B31E77">
      <w:pPr>
        <w:rPr>
          <w:b/>
          <w:sz w:val="22"/>
        </w:rPr>
      </w:pPr>
    </w:p>
    <w:p w:rsidR="00B31E77" w:rsidRPr="00160F45" w:rsidRDefault="00B31E77" w:rsidP="00B31E77">
      <w:pPr>
        <w:jc w:val="both"/>
        <w:rPr>
          <w:b/>
        </w:rPr>
      </w:pPr>
      <w:r>
        <w:rPr>
          <w:b/>
          <w:i/>
          <w:iCs/>
          <w:sz w:val="22"/>
          <w:u w:val="single"/>
        </w:rPr>
        <w:t xml:space="preserve">Шестой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DC7035">
        <w:rPr>
          <w:b/>
          <w:sz w:val="22"/>
          <w:szCs w:val="22"/>
        </w:rPr>
        <w:t>О досрочном прекращении полномочий единоличного исполнительного органа АО «ЗДЗ» Чулкова Игоря Владимировича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B31E77" w:rsidRPr="0092723C" w:rsidRDefault="00B31E77" w:rsidP="00B31E77">
      <w:pPr>
        <w:jc w:val="both"/>
        <w:rPr>
          <w:sz w:val="22"/>
          <w:szCs w:val="22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 w:rsidRPr="00DC7035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lastRenderedPageBreak/>
        <w:t xml:space="preserve">Число голосов, которыми обладали лица, принявшие участие в общем собрании акционеров АО «ЗДЗ» по </w:t>
      </w:r>
      <w:r w:rsidRPr="00DC7035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C7035">
        <w:rPr>
          <w:color w:val="0070C0"/>
          <w:sz w:val="22"/>
        </w:rPr>
        <w:t>шестому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P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шестому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Default="00B31E77" w:rsidP="00B31E77">
      <w:pPr>
        <w:jc w:val="both"/>
        <w:rPr>
          <w:b/>
          <w:sz w:val="22"/>
          <w:szCs w:val="22"/>
        </w:rPr>
      </w:pPr>
      <w:r w:rsidRPr="00DC7035">
        <w:rPr>
          <w:b/>
          <w:sz w:val="22"/>
          <w:szCs w:val="22"/>
        </w:rPr>
        <w:t>Досрочно прекратить полномочия Чулкова Игоря Владимировича в должности Генерального директора Акционерного общества «Зеленодольский деревообрабатывающий завод» с 06.03.2024г</w:t>
      </w:r>
      <w:r w:rsidRPr="005C41E1">
        <w:rPr>
          <w:b/>
          <w:sz w:val="22"/>
          <w:szCs w:val="22"/>
        </w:rPr>
        <w:t xml:space="preserve">.                   </w:t>
      </w:r>
    </w:p>
    <w:p w:rsidR="00B31E77" w:rsidRDefault="00B31E77" w:rsidP="00B31E77">
      <w:pPr>
        <w:jc w:val="both"/>
        <w:rPr>
          <w:b/>
          <w:sz w:val="22"/>
        </w:rPr>
      </w:pPr>
    </w:p>
    <w:p w:rsidR="00B31E77" w:rsidRDefault="00B31E77" w:rsidP="00B31E77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Default="00B31E77" w:rsidP="00B31E77">
      <w:pPr>
        <w:rPr>
          <w:b/>
          <w:i/>
          <w:iCs/>
          <w:sz w:val="22"/>
          <w:szCs w:val="22"/>
          <w:u w:val="single"/>
        </w:rPr>
      </w:pPr>
    </w:p>
    <w:p w:rsidR="00B31E77" w:rsidRDefault="00B31E77" w:rsidP="00B31E77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B31E77" w:rsidRPr="00630649" w:rsidRDefault="00B31E77" w:rsidP="00B31E77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Седьмой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DC7035">
        <w:rPr>
          <w:b/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деревообрабатывающий завод»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«ЗДЗ» по </w:t>
      </w:r>
      <w:r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собрания: 671 675 голосов.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«ЗДЗ» по </w:t>
      </w:r>
      <w:r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B31E77" w:rsidRPr="00447A2B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«ЗДЗ» по </w:t>
      </w:r>
      <w:r w:rsidRPr="00DC7035"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C7035">
        <w:rPr>
          <w:color w:val="0070C0"/>
          <w:sz w:val="22"/>
        </w:rPr>
        <w:t>седьмому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B31E77" w:rsidRDefault="00B31E77" w:rsidP="00B31E77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B31E77" w:rsidRDefault="00B31E77" w:rsidP="00B31E77">
      <w:pPr>
        <w:jc w:val="both"/>
        <w:rPr>
          <w:sz w:val="22"/>
        </w:rPr>
      </w:pPr>
    </w:p>
    <w:p w:rsidR="00B31E77" w:rsidRDefault="00B31E77" w:rsidP="00B31E77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DC7035">
        <w:rPr>
          <w:i/>
          <w:color w:val="0070C0"/>
          <w:sz w:val="22"/>
          <w:szCs w:val="22"/>
        </w:rPr>
        <w:t>седьмому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B31E77" w:rsidRPr="00B640CA" w:rsidRDefault="00B31E77" w:rsidP="00B31E77">
      <w:pPr>
        <w:jc w:val="both"/>
        <w:rPr>
          <w:b/>
          <w:sz w:val="22"/>
        </w:rPr>
      </w:pPr>
      <w:r w:rsidRPr="00DC7035">
        <w:rPr>
          <w:b/>
          <w:sz w:val="22"/>
          <w:szCs w:val="22"/>
        </w:rPr>
        <w:t>Избрать единоличным исполнительным органом (Генеральным директором) Акционерного общества «Зеленодольский деревообрабатывающий завод» Нуриахмето</w:t>
      </w:r>
      <w:r w:rsidR="00FF2596">
        <w:rPr>
          <w:b/>
          <w:sz w:val="22"/>
          <w:szCs w:val="22"/>
        </w:rPr>
        <w:t>ва Тимура Фатиховича</w:t>
      </w:r>
      <w:bookmarkStart w:id="0" w:name="_GoBack"/>
      <w:bookmarkEnd w:id="0"/>
      <w:r w:rsidRPr="00617B99">
        <w:rPr>
          <w:b/>
          <w:sz w:val="22"/>
          <w:szCs w:val="22"/>
        </w:rPr>
        <w:t>.</w:t>
      </w:r>
    </w:p>
    <w:p w:rsidR="00B31E77" w:rsidRDefault="00B31E77" w:rsidP="00B31E77">
      <w:pPr>
        <w:ind w:firstLine="284"/>
        <w:rPr>
          <w:b/>
          <w:sz w:val="22"/>
        </w:rPr>
      </w:pPr>
    </w:p>
    <w:p w:rsidR="00B31E77" w:rsidRDefault="00B31E77" w:rsidP="00B31E77">
      <w:pPr>
        <w:rPr>
          <w:b/>
          <w:sz w:val="22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B31E77" w:rsidRPr="00B01D27" w:rsidRDefault="00B31E77" w:rsidP="00B31E77"/>
    <w:p w:rsidR="00B31E77" w:rsidRDefault="00B31E77" w:rsidP="00B31E77">
      <w:pPr>
        <w:pStyle w:val="2"/>
        <w:ind w:firstLine="0"/>
        <w:jc w:val="both"/>
        <w:rPr>
          <w:b w:val="0"/>
          <w:i/>
        </w:rPr>
      </w:pPr>
    </w:p>
    <w:p w:rsidR="00B31E77" w:rsidRPr="00C61DD5" w:rsidRDefault="00B31E77" w:rsidP="00B31E77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rPr>
          <w:b w:val="0"/>
          <w:i/>
        </w:rPr>
        <w:t xml:space="preserve">Решения, принятые общим </w:t>
      </w:r>
      <w:r>
        <w:rPr>
          <w:b w:val="0"/>
          <w:i/>
        </w:rPr>
        <w:t>собранием акционеров АО «ЗД</w:t>
      </w:r>
      <w:r w:rsidRPr="009F7822">
        <w:rPr>
          <w:b w:val="0"/>
          <w:i/>
        </w:rPr>
        <w:t>З»</w:t>
      </w:r>
      <w:r>
        <w:rPr>
          <w:b w:val="0"/>
          <w:i/>
        </w:rPr>
        <w:t xml:space="preserve"> и состав лиц, присутствовавших при их принятии, подтверждены </w:t>
      </w:r>
      <w:r w:rsidRPr="00C61DD5">
        <w:rPr>
          <w:b w:val="0"/>
          <w:i/>
        </w:rPr>
        <w:t xml:space="preserve">уполномоченным лицом Регистратора </w:t>
      </w:r>
      <w:r>
        <w:rPr>
          <w:b w:val="0"/>
          <w:i/>
        </w:rPr>
        <w:t>Заппаровым</w:t>
      </w:r>
      <w:r w:rsidRPr="00220750">
        <w:rPr>
          <w:b w:val="0"/>
          <w:i/>
        </w:rPr>
        <w:t xml:space="preserve"> </w:t>
      </w:r>
      <w:r>
        <w:rPr>
          <w:b w:val="0"/>
          <w:i/>
        </w:rPr>
        <w:t>Айдаром Ильгизовичем.</w:t>
      </w:r>
      <w:r w:rsidRPr="009F7822">
        <w:rPr>
          <w:b w:val="0"/>
          <w:i/>
        </w:rPr>
        <w:t xml:space="preserve"> </w:t>
      </w:r>
      <w:r w:rsidRPr="00C61DD5">
        <w:rPr>
          <w:b w:val="0"/>
          <w:i/>
        </w:rPr>
        <w:t>Решения, принятые общим собранием акционеров, и итоги голосования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 xml:space="preserve"> по ним были оглашены на общем собрании акц</w:t>
      </w:r>
      <w:r>
        <w:rPr>
          <w:b w:val="0"/>
          <w:i/>
        </w:rPr>
        <w:t>ионеров АО «ЗД</w:t>
      </w:r>
      <w:r w:rsidRPr="009F7822">
        <w:rPr>
          <w:b w:val="0"/>
          <w:i/>
        </w:rPr>
        <w:t xml:space="preserve">З»  уполномоченным лицом Регистратора </w:t>
      </w:r>
      <w:r>
        <w:rPr>
          <w:b w:val="0"/>
          <w:i/>
        </w:rPr>
        <w:t>Заппаровым</w:t>
      </w:r>
      <w:r w:rsidRPr="00220750">
        <w:rPr>
          <w:b w:val="0"/>
          <w:i/>
        </w:rPr>
        <w:t xml:space="preserve"> </w:t>
      </w:r>
      <w:r>
        <w:rPr>
          <w:b w:val="0"/>
          <w:i/>
        </w:rPr>
        <w:t>Айдаром Ильгизовичем</w:t>
      </w:r>
      <w:r w:rsidRPr="009F7822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>Письменных жалоб и заявлений по процедуре голосования не получено.</w:t>
      </w:r>
      <w:r w:rsidRPr="009F7822">
        <w:t xml:space="preserve"> </w:t>
      </w:r>
    </w:p>
    <w:p w:rsidR="003A7BD3" w:rsidRPr="00C61DD5" w:rsidRDefault="00EA4850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="00B31E77">
        <w:rPr>
          <w:sz w:val="22"/>
          <w:szCs w:val="22"/>
        </w:rPr>
        <w:t>АО «ЗД</w:t>
      </w:r>
      <w:r w:rsidRPr="004B6DA5">
        <w:rPr>
          <w:sz w:val="22"/>
          <w:szCs w:val="22"/>
        </w:rPr>
        <w:t>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="00B31E77">
        <w:rPr>
          <w:sz w:val="22"/>
        </w:rPr>
        <w:t>АО «ЗД</w:t>
      </w:r>
      <w:r w:rsidRPr="004B6DA5">
        <w:rPr>
          <w:sz w:val="22"/>
        </w:rPr>
        <w:t>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lastRenderedPageBreak/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 w:rsidR="00B31E77">
        <w:t>АО «ЗД</w:t>
      </w:r>
      <w:r>
        <w:t xml:space="preserve">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</w:t>
      </w:r>
      <w:r w:rsidR="006911AE" w:rsidRPr="006911AE">
        <w:rPr>
          <w:i/>
          <w:color w:val="0070C0"/>
          <w:u w:val="single"/>
        </w:rPr>
        <w:t>подпись</w:t>
      </w:r>
      <w:r w:rsidR="001B7A54" w:rsidRPr="002C7C06">
        <w:rPr>
          <w:color w:val="000000" w:themeColor="text1"/>
        </w:rPr>
        <w:t xml:space="preserve"> </w:t>
      </w:r>
      <w:r w:rsidR="001B7A54">
        <w:t xml:space="preserve">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 w:rsidR="00B31E77">
        <w:rPr>
          <w:b/>
          <w:sz w:val="22"/>
        </w:rPr>
        <w:t>АО «ЗД</w:t>
      </w:r>
      <w:r>
        <w:rPr>
          <w:b/>
          <w:sz w:val="22"/>
        </w:rPr>
        <w:t xml:space="preserve">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Pr="002C7C06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color w:val="000000" w:themeColor="text1"/>
          <w:sz w:val="22"/>
        </w:rPr>
      </w:pPr>
      <w:r>
        <w:rPr>
          <w:b/>
          <w:sz w:val="22"/>
        </w:rPr>
        <w:t xml:space="preserve">И.Н. </w:t>
      </w:r>
      <w:r w:rsidRPr="002C7C06">
        <w:rPr>
          <w:b/>
          <w:color w:val="000000" w:themeColor="text1"/>
          <w:sz w:val="22"/>
        </w:rPr>
        <w:t xml:space="preserve">Семенченко </w:t>
      </w:r>
      <w:r w:rsidR="00177A3E" w:rsidRPr="002C7C06">
        <w:rPr>
          <w:b/>
          <w:color w:val="000000" w:themeColor="text1"/>
          <w:sz w:val="22"/>
        </w:rPr>
        <w:t xml:space="preserve">                                    </w:t>
      </w:r>
      <w:r w:rsidR="00D24BF1" w:rsidRPr="002C7C06">
        <w:rPr>
          <w:b/>
          <w:color w:val="000000" w:themeColor="text1"/>
          <w:sz w:val="22"/>
        </w:rPr>
        <w:t xml:space="preserve">                         </w:t>
      </w:r>
      <w:r w:rsidR="00177A3E" w:rsidRPr="002C7C06">
        <w:rPr>
          <w:b/>
          <w:color w:val="000000" w:themeColor="text1"/>
          <w:sz w:val="22"/>
        </w:rPr>
        <w:t xml:space="preserve">           </w:t>
      </w:r>
      <w:r w:rsidR="00177A3E" w:rsidRPr="002C7C06">
        <w:rPr>
          <w:color w:val="000000" w:themeColor="text1"/>
          <w:sz w:val="22"/>
        </w:rPr>
        <w:t xml:space="preserve"> </w:t>
      </w:r>
      <w:r w:rsidR="006911AE" w:rsidRPr="006911AE">
        <w:rPr>
          <w:b/>
          <w:i/>
          <w:color w:val="0070C0"/>
          <w:sz w:val="22"/>
          <w:u w:val="single"/>
        </w:rPr>
        <w:t>подпись</w:t>
      </w:r>
      <w:r w:rsidR="00177A3E" w:rsidRPr="002C7C06">
        <w:rPr>
          <w:b/>
          <w:color w:val="000000" w:themeColor="text1"/>
          <w:sz w:val="22"/>
        </w:rPr>
        <w:t xml:space="preserve">                       </w:t>
      </w:r>
    </w:p>
    <w:p w:rsidR="00EB197C" w:rsidRPr="002C7C06" w:rsidRDefault="00EB197C" w:rsidP="00366F1A">
      <w:pPr>
        <w:rPr>
          <w:b/>
          <w:color w:val="000000" w:themeColor="text1"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 w:rsidR="00B31E77">
        <w:rPr>
          <w:b/>
          <w:sz w:val="22"/>
        </w:rPr>
        <w:t>АО «ЗД</w:t>
      </w:r>
      <w:r>
        <w:rPr>
          <w:b/>
          <w:sz w:val="22"/>
        </w:rPr>
        <w:t>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B31E77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307FF2">
        <w:rPr>
          <w:b/>
          <w:sz w:val="22"/>
        </w:rPr>
        <w:t>«2</w:t>
      </w:r>
      <w:r w:rsidR="00B31E77">
        <w:rPr>
          <w:b/>
          <w:sz w:val="22"/>
        </w:rPr>
        <w:t>3</w:t>
      </w:r>
      <w:r w:rsidRPr="00C91134">
        <w:rPr>
          <w:b/>
          <w:sz w:val="22"/>
        </w:rPr>
        <w:t xml:space="preserve">»  </w:t>
      </w:r>
      <w:r w:rsidR="00B31E77">
        <w:rPr>
          <w:b/>
          <w:sz w:val="22"/>
        </w:rPr>
        <w:t>мая</w:t>
      </w:r>
      <w:r w:rsidRPr="00C91134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B31E77">
        <w:rPr>
          <w:b/>
          <w:sz w:val="22"/>
        </w:rPr>
        <w:t>4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</w:t>
      </w:r>
      <w:r w:rsidR="00B31E77">
        <w:rPr>
          <w:b/>
          <w:sz w:val="22"/>
        </w:rPr>
        <w:t>Д</w:t>
      </w:r>
      <w:r w:rsidRPr="00FA4B99">
        <w:rPr>
          <w:b/>
          <w:sz w:val="22"/>
        </w:rPr>
        <w:t>З»</w:t>
      </w:r>
      <w:r>
        <w:rPr>
          <w:b/>
          <w:sz w:val="22"/>
        </w:rPr>
        <w:t xml:space="preserve">: </w:t>
      </w:r>
      <w:r w:rsidR="00307FF2">
        <w:rPr>
          <w:b/>
          <w:sz w:val="22"/>
        </w:rPr>
        <w:t xml:space="preserve"> </w:t>
      </w:r>
      <w:r w:rsidRPr="00FA4B99">
        <w:rPr>
          <w:b/>
          <w:sz w:val="22"/>
        </w:rPr>
        <w:t>«</w:t>
      </w:r>
      <w:r w:rsidR="00EA4850">
        <w:rPr>
          <w:b/>
          <w:sz w:val="22"/>
        </w:rPr>
        <w:t>2</w:t>
      </w:r>
      <w:r w:rsidR="00B31E77">
        <w:rPr>
          <w:b/>
          <w:sz w:val="22"/>
        </w:rPr>
        <w:t>3</w:t>
      </w:r>
      <w:r w:rsidR="003A7BD3">
        <w:rPr>
          <w:b/>
          <w:sz w:val="22"/>
        </w:rPr>
        <w:t xml:space="preserve">»  </w:t>
      </w:r>
      <w:r w:rsidR="00B31E77">
        <w:rPr>
          <w:b/>
          <w:sz w:val="22"/>
        </w:rPr>
        <w:t>мая</w:t>
      </w:r>
      <w:r w:rsidRPr="00FA4B99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B31E77">
        <w:rPr>
          <w:b/>
          <w:sz w:val="22"/>
        </w:rPr>
        <w:t>4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>АО «З</w:t>
      </w:r>
      <w:r w:rsidR="00B31E77">
        <w:rPr>
          <w:b/>
          <w:sz w:val="22"/>
        </w:rPr>
        <w:t>Д</w:t>
      </w:r>
      <w:r>
        <w:rPr>
          <w:b/>
          <w:sz w:val="22"/>
        </w:rPr>
        <w:t xml:space="preserve">З»:  </w:t>
      </w:r>
      <w:r w:rsidR="00EA4850">
        <w:rPr>
          <w:b/>
          <w:sz w:val="22"/>
        </w:rPr>
        <w:t>4</w:t>
      </w:r>
      <w:r w:rsidR="00B31E77">
        <w:rPr>
          <w:b/>
          <w:sz w:val="22"/>
        </w:rPr>
        <w:t>2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 w:rsidR="00B31E77">
        <w:rPr>
          <w:b/>
          <w:sz w:val="22"/>
        </w:rPr>
        <w:t>АО «ЗД</w:t>
      </w:r>
      <w:r>
        <w:rPr>
          <w:b/>
          <w:sz w:val="22"/>
        </w:rPr>
        <w:t xml:space="preserve">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8"/>
      <w:footerReference w:type="default" r:id="rId9"/>
      <w:footerReference w:type="first" r:id="rId10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1D" w:rsidRDefault="00A7301D">
      <w:r>
        <w:separator/>
      </w:r>
    </w:p>
  </w:endnote>
  <w:endnote w:type="continuationSeparator" w:id="0">
    <w:p w:rsidR="00A7301D" w:rsidRDefault="00A7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>АО «З</w:t>
    </w:r>
    <w:r w:rsidR="00B31E77">
      <w:rPr>
        <w:b/>
        <w:i/>
        <w:color w:val="A6A6A6" w:themeColor="background1" w:themeShade="A6"/>
      </w:rPr>
      <w:t>Д</w:t>
    </w:r>
    <w:r w:rsidRPr="00494F73">
      <w:rPr>
        <w:b/>
        <w:i/>
        <w:color w:val="A6A6A6" w:themeColor="background1" w:themeShade="A6"/>
      </w:rPr>
      <w:t xml:space="preserve">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FF2596">
      <w:rPr>
        <w:b/>
        <w:i/>
        <w:noProof/>
        <w:color w:val="A6A6A6" w:themeColor="background1" w:themeShade="A6"/>
      </w:rPr>
      <w:t>6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FF2596">
      <w:rPr>
        <w:i/>
        <w:noProof/>
        <w:color w:val="A6A6A6" w:themeColor="background1" w:themeShade="A6"/>
      </w:rPr>
      <w:t>6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B31E77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>АО «З</w:t>
    </w:r>
    <w:r w:rsidR="00B31E77">
      <w:rPr>
        <w:b/>
        <w:i/>
        <w:color w:val="A6A6A6" w:themeColor="background1" w:themeShade="A6"/>
      </w:rPr>
      <w:t>Д</w:t>
    </w:r>
    <w:r w:rsidRPr="00494F73">
      <w:rPr>
        <w:b/>
        <w:i/>
        <w:color w:val="A6A6A6" w:themeColor="background1" w:themeShade="A6"/>
      </w:rPr>
      <w:t xml:space="preserve">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FF2596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FF2596">
      <w:rPr>
        <w:i/>
        <w:noProof/>
        <w:color w:val="A6A6A6" w:themeColor="background1" w:themeShade="A6"/>
      </w:rPr>
      <w:t>6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1D" w:rsidRDefault="00A7301D">
      <w:r>
        <w:separator/>
      </w:r>
    </w:p>
  </w:footnote>
  <w:footnote w:type="continuationSeparator" w:id="0">
    <w:p w:rsidR="00A7301D" w:rsidRDefault="00A7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555C76">
    <w:pPr>
      <w:pStyle w:val="a9"/>
      <w:jc w:val="right"/>
    </w:pP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>
      <w:rPr>
        <w:color w:val="009900"/>
        <w:sz w:val="18"/>
        <w:szCs w:val="18"/>
      </w:rPr>
      <w:t>годовом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</w:t>
    </w:r>
    <w:r w:rsidR="00B31E77">
      <w:rPr>
        <w:color w:val="009900"/>
        <w:sz w:val="18"/>
        <w:szCs w:val="18"/>
      </w:rPr>
      <w:t>деревообрабатывающий</w:t>
    </w:r>
    <w:r w:rsidRPr="00555C76">
      <w:rPr>
        <w:color w:val="009900"/>
        <w:sz w:val="18"/>
        <w:szCs w:val="18"/>
      </w:rPr>
      <w:t xml:space="preserve"> завод» от </w:t>
    </w:r>
    <w:r w:rsidR="00720DC2">
      <w:rPr>
        <w:color w:val="009900"/>
        <w:sz w:val="18"/>
        <w:szCs w:val="18"/>
      </w:rPr>
      <w:t>2</w:t>
    </w:r>
    <w:r w:rsidR="00EA4850">
      <w:rPr>
        <w:color w:val="009900"/>
        <w:sz w:val="18"/>
        <w:szCs w:val="18"/>
      </w:rPr>
      <w:t>3</w:t>
    </w:r>
    <w:r w:rsidRPr="00555C76">
      <w:rPr>
        <w:color w:val="009900"/>
        <w:sz w:val="18"/>
        <w:szCs w:val="18"/>
      </w:rPr>
      <w:t xml:space="preserve"> </w:t>
    </w:r>
    <w:r w:rsidR="00B31E77">
      <w:rPr>
        <w:color w:val="009900"/>
        <w:sz w:val="18"/>
        <w:szCs w:val="18"/>
      </w:rPr>
      <w:t>мая</w:t>
    </w:r>
    <w:r>
      <w:rPr>
        <w:color w:val="009900"/>
        <w:sz w:val="18"/>
        <w:szCs w:val="18"/>
      </w:rPr>
      <w:t xml:space="preserve"> 202</w:t>
    </w:r>
    <w:r w:rsidR="00B31E77">
      <w:rPr>
        <w:color w:val="009900"/>
        <w:sz w:val="18"/>
        <w:szCs w:val="18"/>
      </w:rPr>
      <w:t>4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12CF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C7C06"/>
    <w:rsid w:val="002D381B"/>
    <w:rsid w:val="002D6E5B"/>
    <w:rsid w:val="002E4CD6"/>
    <w:rsid w:val="002F0B51"/>
    <w:rsid w:val="002F633B"/>
    <w:rsid w:val="002F718C"/>
    <w:rsid w:val="0030599A"/>
    <w:rsid w:val="00307FF2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36FD4"/>
    <w:rsid w:val="00642607"/>
    <w:rsid w:val="00662F3D"/>
    <w:rsid w:val="006646A5"/>
    <w:rsid w:val="00667181"/>
    <w:rsid w:val="00667421"/>
    <w:rsid w:val="00675D61"/>
    <w:rsid w:val="006911AE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611A"/>
    <w:rsid w:val="006E790A"/>
    <w:rsid w:val="006F10C0"/>
    <w:rsid w:val="006F5EF2"/>
    <w:rsid w:val="006F75A1"/>
    <w:rsid w:val="00701045"/>
    <w:rsid w:val="00702F2C"/>
    <w:rsid w:val="00703919"/>
    <w:rsid w:val="00713768"/>
    <w:rsid w:val="00720DC2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0C40"/>
    <w:rsid w:val="00A145B5"/>
    <w:rsid w:val="00A153E6"/>
    <w:rsid w:val="00A16CF0"/>
    <w:rsid w:val="00A325C7"/>
    <w:rsid w:val="00A344E1"/>
    <w:rsid w:val="00A47E75"/>
    <w:rsid w:val="00A53C0A"/>
    <w:rsid w:val="00A7301D"/>
    <w:rsid w:val="00A755A5"/>
    <w:rsid w:val="00A80360"/>
    <w:rsid w:val="00A86377"/>
    <w:rsid w:val="00A97E9C"/>
    <w:rsid w:val="00AB0441"/>
    <w:rsid w:val="00AB3118"/>
    <w:rsid w:val="00AD2496"/>
    <w:rsid w:val="00AE4D6F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31E77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2FEC"/>
    <w:rsid w:val="00E66DF0"/>
    <w:rsid w:val="00E74149"/>
    <w:rsid w:val="00E9109C"/>
    <w:rsid w:val="00E91CF3"/>
    <w:rsid w:val="00E95F28"/>
    <w:rsid w:val="00EA0A90"/>
    <w:rsid w:val="00EA1323"/>
    <w:rsid w:val="00EA4850"/>
    <w:rsid w:val="00EB197C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2596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053266"/>
  <w15:docId w15:val="{8572655F-D703-4D13-9A8A-9A45C4F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3866-FE26-4371-9D9E-E64334A5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Семенченко Ирина Николаевна</cp:lastModifiedBy>
  <cp:revision>20</cp:revision>
  <cp:lastPrinted>2024-05-24T08:04:00Z</cp:lastPrinted>
  <dcterms:created xsi:type="dcterms:W3CDTF">2019-07-02T05:53:00Z</dcterms:created>
  <dcterms:modified xsi:type="dcterms:W3CDTF">2024-05-24T08:04:00Z</dcterms:modified>
</cp:coreProperties>
</file>